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82" w:type="dxa"/>
        <w:jc w:val="center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0"/>
        <w:gridCol w:w="3398"/>
        <w:gridCol w:w="3457"/>
        <w:gridCol w:w="3339"/>
        <w:gridCol w:w="3398"/>
      </w:tblGrid>
      <w:tr w:rsidR="00F26A47" w:rsidRPr="005513FC" w:rsidTr="004444B0">
        <w:trPr>
          <w:trHeight w:val="269"/>
          <w:jc w:val="center"/>
        </w:trPr>
        <w:tc>
          <w:tcPr>
            <w:tcW w:w="690" w:type="dxa"/>
            <w:shd w:val="pct10" w:color="000000" w:fill="FFFFFF"/>
          </w:tcPr>
          <w:p w:rsidR="00F26A47" w:rsidRDefault="00F26A47" w:rsidP="004444B0">
            <w:pPr>
              <w:pStyle w:val="Title"/>
            </w:pPr>
          </w:p>
          <w:p w:rsidR="00F26A47" w:rsidRDefault="00F26A47" w:rsidP="004444B0">
            <w:pPr>
              <w:pStyle w:val="Title"/>
            </w:pPr>
          </w:p>
        </w:tc>
        <w:tc>
          <w:tcPr>
            <w:tcW w:w="3398" w:type="dxa"/>
            <w:shd w:val="pct10" w:color="000000" w:fill="FFFFFF"/>
          </w:tcPr>
          <w:p w:rsidR="00F26A47" w:rsidRDefault="00F26A47" w:rsidP="004444B0">
            <w:pPr>
              <w:pStyle w:val="BodyText"/>
              <w:rPr>
                <w:rFonts w:ascii="Calisto MT" w:hAnsi="Calisto MT"/>
                <w:sz w:val="24"/>
                <w:szCs w:val="24"/>
              </w:rPr>
            </w:pPr>
            <w:r w:rsidRPr="006E7CA6">
              <w:rPr>
                <w:rFonts w:ascii="Calisto MT" w:hAnsi="Calisto MT"/>
                <w:sz w:val="24"/>
                <w:szCs w:val="24"/>
              </w:rPr>
              <w:t>Term ONE</w:t>
            </w:r>
          </w:p>
          <w:p w:rsidR="00F26A47" w:rsidRDefault="00F26A47" w:rsidP="004444B0">
            <w:pPr>
              <w:pStyle w:val="BodyText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9 weeks</w:t>
            </w:r>
          </w:p>
          <w:p w:rsidR="00F26A47" w:rsidRPr="00A06FEC" w:rsidRDefault="00005CEA" w:rsidP="004444B0">
            <w:pPr>
              <w:pStyle w:val="BodyText"/>
              <w:rPr>
                <w:rFonts w:ascii="Calisto MT" w:hAnsi="Calisto MT"/>
                <w:sz w:val="20"/>
              </w:rPr>
            </w:pPr>
            <w:r>
              <w:rPr>
                <w:rFonts w:ascii="Calisto MT" w:hAnsi="Calisto MT"/>
                <w:sz w:val="20"/>
              </w:rPr>
              <w:t>31</w:t>
            </w:r>
            <w:r w:rsidRPr="00005CEA">
              <w:rPr>
                <w:rFonts w:ascii="Calisto MT" w:hAnsi="Calisto MT"/>
                <w:sz w:val="20"/>
                <w:vertAlign w:val="superscript"/>
              </w:rPr>
              <w:t>st</w:t>
            </w:r>
            <w:r>
              <w:rPr>
                <w:rFonts w:ascii="Calisto MT" w:hAnsi="Calisto MT"/>
                <w:sz w:val="20"/>
              </w:rPr>
              <w:t xml:space="preserve"> Jan</w:t>
            </w:r>
            <w:r w:rsidR="00F26A47">
              <w:rPr>
                <w:rFonts w:ascii="Calisto MT" w:hAnsi="Calisto MT"/>
                <w:sz w:val="20"/>
              </w:rPr>
              <w:t xml:space="preserve"> to 1</w:t>
            </w:r>
            <w:r>
              <w:rPr>
                <w:rFonts w:ascii="Calisto MT" w:hAnsi="Calisto MT"/>
                <w:sz w:val="20"/>
              </w:rPr>
              <w:t>5</w:t>
            </w:r>
            <w:r>
              <w:rPr>
                <w:rFonts w:ascii="Calisto MT" w:hAnsi="Calisto MT"/>
                <w:sz w:val="20"/>
                <w:vertAlign w:val="superscript"/>
              </w:rPr>
              <w:t>th</w:t>
            </w:r>
            <w:r w:rsidR="00F26A47">
              <w:rPr>
                <w:rFonts w:ascii="Calisto MT" w:hAnsi="Calisto MT"/>
                <w:sz w:val="20"/>
              </w:rPr>
              <w:t xml:space="preserve"> April</w:t>
            </w:r>
          </w:p>
        </w:tc>
        <w:tc>
          <w:tcPr>
            <w:tcW w:w="3457" w:type="dxa"/>
            <w:shd w:val="pct10" w:color="000000" w:fill="FFFFFF"/>
          </w:tcPr>
          <w:p w:rsidR="00F26A47" w:rsidRDefault="00F26A47" w:rsidP="004444B0">
            <w:pPr>
              <w:pStyle w:val="BodyText"/>
              <w:rPr>
                <w:rFonts w:ascii="Calisto MT" w:hAnsi="Calisto MT"/>
                <w:sz w:val="24"/>
                <w:szCs w:val="24"/>
              </w:rPr>
            </w:pPr>
            <w:r w:rsidRPr="006E7CA6">
              <w:rPr>
                <w:rFonts w:ascii="Calisto MT" w:hAnsi="Calisto MT"/>
                <w:sz w:val="24"/>
                <w:szCs w:val="24"/>
              </w:rPr>
              <w:t>Term TWO</w:t>
            </w:r>
          </w:p>
          <w:p w:rsidR="00F26A47" w:rsidRDefault="00F26A47" w:rsidP="004444B0">
            <w:pPr>
              <w:pStyle w:val="BodyText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11 weeks</w:t>
            </w:r>
          </w:p>
          <w:p w:rsidR="00F26A47" w:rsidRPr="00A06FEC" w:rsidRDefault="004444B0" w:rsidP="004444B0">
            <w:pPr>
              <w:pStyle w:val="BodyText"/>
              <w:rPr>
                <w:rFonts w:ascii="Calisto MT" w:hAnsi="Calisto MT"/>
                <w:sz w:val="20"/>
              </w:rPr>
            </w:pPr>
            <w:r>
              <w:rPr>
                <w:rFonts w:ascii="Calisto MT" w:hAnsi="Calisto MT"/>
                <w:sz w:val="20"/>
              </w:rPr>
              <w:t>2</w:t>
            </w:r>
            <w:r w:rsidRPr="004444B0">
              <w:rPr>
                <w:rFonts w:ascii="Calisto MT" w:hAnsi="Calisto MT"/>
                <w:sz w:val="20"/>
                <w:vertAlign w:val="superscript"/>
              </w:rPr>
              <w:t>nd</w:t>
            </w:r>
            <w:r w:rsidR="00F26A47">
              <w:rPr>
                <w:rFonts w:ascii="Calisto MT" w:hAnsi="Calisto MT"/>
                <w:sz w:val="20"/>
              </w:rPr>
              <w:t xml:space="preserve"> </w:t>
            </w:r>
            <w:r>
              <w:rPr>
                <w:rFonts w:ascii="Calisto MT" w:hAnsi="Calisto MT"/>
                <w:sz w:val="20"/>
              </w:rPr>
              <w:t>May</w:t>
            </w:r>
            <w:r w:rsidR="00F26A47">
              <w:rPr>
                <w:rFonts w:ascii="Calisto MT" w:hAnsi="Calisto MT"/>
                <w:sz w:val="20"/>
              </w:rPr>
              <w:t xml:space="preserve"> to </w:t>
            </w:r>
            <w:r>
              <w:rPr>
                <w:rFonts w:ascii="Calisto MT" w:hAnsi="Calisto MT"/>
                <w:sz w:val="20"/>
              </w:rPr>
              <w:t>15</w:t>
            </w:r>
            <w:r w:rsidRPr="004444B0">
              <w:rPr>
                <w:rFonts w:ascii="Calisto MT" w:hAnsi="Calisto MT"/>
                <w:sz w:val="20"/>
                <w:vertAlign w:val="superscript"/>
              </w:rPr>
              <w:t>th</w:t>
            </w:r>
            <w:r w:rsidR="00F26A47">
              <w:rPr>
                <w:rFonts w:ascii="Calisto MT" w:hAnsi="Calisto MT"/>
                <w:sz w:val="20"/>
              </w:rPr>
              <w:t xml:space="preserve"> July</w:t>
            </w:r>
          </w:p>
          <w:p w:rsidR="00F26A47" w:rsidRPr="005513FC" w:rsidRDefault="00F26A47" w:rsidP="004444B0">
            <w:pPr>
              <w:pStyle w:val="BodyText"/>
              <w:rPr>
                <w:rFonts w:ascii="Calisto MT" w:hAnsi="Calisto MT"/>
                <w:i/>
                <w:sz w:val="24"/>
                <w:szCs w:val="24"/>
              </w:rPr>
            </w:pPr>
          </w:p>
        </w:tc>
        <w:tc>
          <w:tcPr>
            <w:tcW w:w="3339" w:type="dxa"/>
            <w:tcBorders>
              <w:bottom w:val="single" w:sz="4" w:space="0" w:color="auto"/>
            </w:tcBorders>
            <w:shd w:val="pct10" w:color="000000" w:fill="FFFFFF"/>
          </w:tcPr>
          <w:p w:rsidR="00F26A47" w:rsidRDefault="00F26A47" w:rsidP="004444B0">
            <w:pPr>
              <w:pStyle w:val="BodyText"/>
              <w:rPr>
                <w:rFonts w:ascii="Calisto MT" w:hAnsi="Calisto MT"/>
                <w:sz w:val="24"/>
                <w:szCs w:val="24"/>
              </w:rPr>
            </w:pPr>
            <w:r w:rsidRPr="006E7CA6">
              <w:rPr>
                <w:rFonts w:ascii="Calisto MT" w:hAnsi="Calisto MT"/>
                <w:sz w:val="24"/>
                <w:szCs w:val="24"/>
              </w:rPr>
              <w:t>Term THREE</w:t>
            </w:r>
          </w:p>
          <w:p w:rsidR="00F26A47" w:rsidRDefault="00F26A47" w:rsidP="004444B0">
            <w:pPr>
              <w:pStyle w:val="BodyText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10 weeks</w:t>
            </w:r>
          </w:p>
          <w:p w:rsidR="00F26A47" w:rsidRPr="00A06FEC" w:rsidRDefault="004444B0" w:rsidP="004444B0">
            <w:pPr>
              <w:pStyle w:val="BodyText"/>
              <w:rPr>
                <w:rFonts w:ascii="Calisto MT" w:hAnsi="Calisto MT"/>
                <w:sz w:val="20"/>
              </w:rPr>
            </w:pPr>
            <w:r>
              <w:rPr>
                <w:rFonts w:ascii="Calisto MT" w:hAnsi="Calisto MT"/>
                <w:sz w:val="20"/>
              </w:rPr>
              <w:t>1</w:t>
            </w:r>
            <w:r w:rsidRPr="004444B0">
              <w:rPr>
                <w:rFonts w:ascii="Calisto MT" w:hAnsi="Calisto MT"/>
                <w:sz w:val="20"/>
                <w:vertAlign w:val="superscript"/>
              </w:rPr>
              <w:t>st</w:t>
            </w:r>
            <w:r>
              <w:rPr>
                <w:rFonts w:ascii="Calisto MT" w:hAnsi="Calisto MT"/>
                <w:sz w:val="20"/>
              </w:rPr>
              <w:t xml:space="preserve"> Aug</w:t>
            </w:r>
            <w:r w:rsidR="00F26A47">
              <w:rPr>
                <w:rFonts w:ascii="Calisto MT" w:hAnsi="Calisto MT"/>
                <w:sz w:val="20"/>
              </w:rPr>
              <w:t xml:space="preserve"> to </w:t>
            </w:r>
            <w:r>
              <w:rPr>
                <w:rFonts w:ascii="Calisto MT" w:hAnsi="Calisto MT"/>
                <w:sz w:val="20"/>
              </w:rPr>
              <w:t>7</w:t>
            </w:r>
            <w:r w:rsidR="00F26A47" w:rsidRPr="00DA7508">
              <w:rPr>
                <w:rFonts w:ascii="Calisto MT" w:hAnsi="Calisto MT"/>
                <w:sz w:val="20"/>
                <w:vertAlign w:val="superscript"/>
              </w:rPr>
              <w:t>th</w:t>
            </w:r>
            <w:r>
              <w:rPr>
                <w:rFonts w:ascii="Calisto MT" w:hAnsi="Calisto MT"/>
                <w:sz w:val="20"/>
              </w:rPr>
              <w:t xml:space="preserve"> Oc</w:t>
            </w:r>
            <w:r w:rsidR="00F26A47">
              <w:rPr>
                <w:rFonts w:ascii="Calisto MT" w:hAnsi="Calisto MT"/>
                <w:sz w:val="20"/>
              </w:rPr>
              <w:t>t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shd w:val="pct10" w:color="000000" w:fill="FFFFFF"/>
          </w:tcPr>
          <w:p w:rsidR="00F26A47" w:rsidRDefault="00F26A47" w:rsidP="004444B0">
            <w:pPr>
              <w:pStyle w:val="BodyText"/>
              <w:rPr>
                <w:rFonts w:ascii="Calisto MT" w:hAnsi="Calisto MT"/>
                <w:sz w:val="24"/>
                <w:szCs w:val="24"/>
              </w:rPr>
            </w:pPr>
            <w:r w:rsidRPr="006E7CA6">
              <w:rPr>
                <w:rFonts w:ascii="Calisto MT" w:hAnsi="Calisto MT"/>
                <w:sz w:val="24"/>
                <w:szCs w:val="24"/>
              </w:rPr>
              <w:t>Term FOUR</w:t>
            </w:r>
          </w:p>
          <w:p w:rsidR="00F26A47" w:rsidRDefault="00F26A47" w:rsidP="004444B0">
            <w:pPr>
              <w:pStyle w:val="BodyText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9 weeks</w:t>
            </w:r>
          </w:p>
          <w:p w:rsidR="00F26A47" w:rsidRPr="000F2031" w:rsidRDefault="004444B0" w:rsidP="004444B0">
            <w:pPr>
              <w:pStyle w:val="BodyText"/>
              <w:rPr>
                <w:rFonts w:ascii="Calisto MT" w:hAnsi="Calisto MT"/>
                <w:sz w:val="20"/>
              </w:rPr>
            </w:pPr>
            <w:r>
              <w:rPr>
                <w:rFonts w:ascii="Calisto MT" w:hAnsi="Calisto MT"/>
                <w:sz w:val="20"/>
              </w:rPr>
              <w:t>25</w:t>
            </w:r>
            <w:r w:rsidR="00F26A47" w:rsidRPr="000F2031">
              <w:rPr>
                <w:rFonts w:ascii="Calisto MT" w:hAnsi="Calisto MT"/>
                <w:sz w:val="20"/>
                <w:vertAlign w:val="superscript"/>
              </w:rPr>
              <w:t>th</w:t>
            </w:r>
            <w:r w:rsidR="00F26A47" w:rsidRPr="000F2031">
              <w:rPr>
                <w:rFonts w:ascii="Calisto MT" w:hAnsi="Calisto MT"/>
                <w:sz w:val="20"/>
              </w:rPr>
              <w:t xml:space="preserve"> October to </w:t>
            </w:r>
            <w:r>
              <w:rPr>
                <w:rFonts w:ascii="Calisto MT" w:hAnsi="Calisto MT"/>
                <w:sz w:val="20"/>
              </w:rPr>
              <w:t>9</w:t>
            </w:r>
            <w:r w:rsidR="00F26A47" w:rsidRPr="000F2031">
              <w:rPr>
                <w:rFonts w:ascii="Calisto MT" w:hAnsi="Calisto MT"/>
                <w:sz w:val="20"/>
                <w:vertAlign w:val="superscript"/>
              </w:rPr>
              <w:t>th</w:t>
            </w:r>
            <w:r w:rsidR="00F26A47" w:rsidRPr="000F2031">
              <w:rPr>
                <w:rFonts w:ascii="Calisto MT" w:hAnsi="Calisto MT"/>
                <w:sz w:val="20"/>
              </w:rPr>
              <w:t xml:space="preserve"> December</w:t>
            </w:r>
          </w:p>
        </w:tc>
      </w:tr>
      <w:tr w:rsidR="00F26A47" w:rsidRPr="00B93552" w:rsidTr="007F4D9E">
        <w:trPr>
          <w:trHeight w:val="496"/>
          <w:jc w:val="center"/>
        </w:trPr>
        <w:tc>
          <w:tcPr>
            <w:tcW w:w="690" w:type="dxa"/>
          </w:tcPr>
          <w:p w:rsidR="00F26A47" w:rsidRDefault="00F26A47" w:rsidP="004444B0">
            <w:pPr>
              <w:pStyle w:val="Title"/>
            </w:pPr>
            <w:r>
              <w:t>1</w:t>
            </w:r>
          </w:p>
        </w:tc>
        <w:tc>
          <w:tcPr>
            <w:tcW w:w="3398" w:type="dxa"/>
          </w:tcPr>
          <w:p w:rsidR="00F26A47" w:rsidRDefault="00F26A47" w:rsidP="004444B0">
            <w:pPr>
              <w:pStyle w:val="Title"/>
              <w:jc w:val="both"/>
              <w:rPr>
                <w:b w:val="0"/>
                <w:sz w:val="16"/>
                <w:szCs w:val="16"/>
              </w:rPr>
            </w:pPr>
            <w:r w:rsidRPr="008E0CE0">
              <w:rPr>
                <w:b w:val="0"/>
                <w:sz w:val="16"/>
                <w:szCs w:val="16"/>
              </w:rPr>
              <w:t>.</w:t>
            </w:r>
            <w:r w:rsidR="00005CEA">
              <w:rPr>
                <w:b w:val="0"/>
                <w:sz w:val="16"/>
                <w:szCs w:val="16"/>
              </w:rPr>
              <w:t>Common intro unit</w:t>
            </w:r>
          </w:p>
          <w:p w:rsidR="00005CEA" w:rsidRPr="008E0CE0" w:rsidRDefault="00F36E9E" w:rsidP="004444B0">
            <w:pPr>
              <w:pStyle w:val="Title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1.3</w:t>
            </w:r>
            <w:r w:rsidR="00005CEA">
              <w:rPr>
                <w:b w:val="0"/>
                <w:sz w:val="16"/>
                <w:szCs w:val="16"/>
              </w:rPr>
              <w:t xml:space="preserve"> unfamiliar prose &amp; poetry</w:t>
            </w:r>
          </w:p>
        </w:tc>
        <w:tc>
          <w:tcPr>
            <w:tcW w:w="3457" w:type="dxa"/>
            <w:shd w:val="clear" w:color="auto" w:fill="00B0F0"/>
          </w:tcPr>
          <w:p w:rsidR="00F26A47" w:rsidRPr="004444B0" w:rsidRDefault="004444B0" w:rsidP="004444B0">
            <w:pPr>
              <w:pStyle w:val="Title"/>
              <w:jc w:val="both"/>
              <w:rPr>
                <w:i/>
                <w:szCs w:val="22"/>
              </w:rPr>
            </w:pPr>
            <w:r w:rsidRPr="004444B0">
              <w:rPr>
                <w:sz w:val="22"/>
                <w:szCs w:val="22"/>
              </w:rPr>
              <w:t>Formal Writing 1.5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6A47" w:rsidRPr="00233A4A" w:rsidRDefault="007F4D9E" w:rsidP="004444B0">
            <w:pPr>
              <w:pStyle w:val="Title"/>
              <w:jc w:val="both"/>
              <w:rPr>
                <w:sz w:val="16"/>
                <w:szCs w:val="16"/>
              </w:rPr>
            </w:pPr>
            <w:r>
              <w:rPr>
                <w:bCs/>
                <w:noProof/>
                <w:snapToGrid/>
                <w:sz w:val="16"/>
                <w:szCs w:val="16"/>
                <w:u w:val="single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0;text-align:left;margin-left:67.05pt;margin-top:6.75pt;width:0;height:50.65pt;z-index:25167257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398" w:type="dxa"/>
            <w:shd w:val="clear" w:color="auto" w:fill="auto"/>
          </w:tcPr>
          <w:p w:rsidR="00F26A47" w:rsidRPr="000F2031" w:rsidRDefault="003135FB" w:rsidP="004444B0">
            <w:pPr>
              <w:pStyle w:val="Title"/>
              <w:jc w:val="left"/>
              <w:rPr>
                <w:sz w:val="16"/>
                <w:szCs w:val="16"/>
              </w:rPr>
            </w:pPr>
            <w:r>
              <w:rPr>
                <w:noProof/>
                <w:snapToGrid/>
                <w:sz w:val="16"/>
                <w:szCs w:val="16"/>
                <w:lang w:val="en-US"/>
              </w:rPr>
              <w:pict>
                <v:shape id="_x0000_s1028" type="#_x0000_t32" style="position:absolute;margin-left:80.3pt;margin-top:13pt;width:2.25pt;height:113.25pt;z-index:251662336;mso-position-horizontal-relative:text;mso-position-vertical-relative:text" o:connectortype="straight">
                  <v:stroke endarrow="block"/>
                </v:shape>
              </w:pict>
            </w:r>
            <w:r w:rsidR="00F26A47" w:rsidRPr="000F2031">
              <w:rPr>
                <w:sz w:val="16"/>
                <w:szCs w:val="16"/>
              </w:rPr>
              <w:t>REVISION</w:t>
            </w:r>
          </w:p>
        </w:tc>
      </w:tr>
      <w:tr w:rsidR="00F26A47" w:rsidRPr="00B93552" w:rsidTr="007F4D9E">
        <w:trPr>
          <w:trHeight w:val="755"/>
          <w:jc w:val="center"/>
        </w:trPr>
        <w:tc>
          <w:tcPr>
            <w:tcW w:w="690" w:type="dxa"/>
          </w:tcPr>
          <w:p w:rsidR="00F26A47" w:rsidRDefault="00F26A47" w:rsidP="004444B0">
            <w:pPr>
              <w:pStyle w:val="Title"/>
            </w:pPr>
            <w:r>
              <w:t>2</w:t>
            </w:r>
          </w:p>
        </w:tc>
        <w:tc>
          <w:tcPr>
            <w:tcW w:w="3398" w:type="dxa"/>
          </w:tcPr>
          <w:p w:rsidR="00F26A47" w:rsidRPr="00BF797E" w:rsidRDefault="00F26A47" w:rsidP="004444B0">
            <w:pPr>
              <w:pStyle w:val="Title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3457" w:type="dxa"/>
            <w:shd w:val="clear" w:color="auto" w:fill="00B0F0"/>
          </w:tcPr>
          <w:p w:rsidR="00F26A47" w:rsidRPr="008E0CE0" w:rsidRDefault="007F4D9E" w:rsidP="004444B0">
            <w:pPr>
              <w:pStyle w:val="Title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noProof/>
                <w:snapToGrid/>
                <w:sz w:val="16"/>
                <w:szCs w:val="16"/>
                <w:lang w:val="en-US"/>
              </w:rPr>
              <w:pict>
                <v:shape id="_x0000_s1033" type="#_x0000_t32" style="position:absolute;left:0;text-align:left;margin-left:78.6pt;margin-top:-9.55pt;width:0;height:118pt;z-index:25166745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339" w:type="dxa"/>
            <w:shd w:val="clear" w:color="auto" w:fill="FFFFFF" w:themeFill="background1"/>
          </w:tcPr>
          <w:p w:rsidR="00F26A47" w:rsidRPr="008E0CE0" w:rsidRDefault="00F26A47" w:rsidP="004444B0">
            <w:pPr>
              <w:pStyle w:val="Title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3398" w:type="dxa"/>
            <w:shd w:val="clear" w:color="auto" w:fill="auto"/>
          </w:tcPr>
          <w:p w:rsidR="00F26A47" w:rsidRPr="008E0CE0" w:rsidRDefault="00F26A47" w:rsidP="004444B0">
            <w:pPr>
              <w:pStyle w:val="Title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F26A47" w:rsidRPr="00C57790" w:rsidTr="007F4D9E">
        <w:trPr>
          <w:trHeight w:val="517"/>
          <w:jc w:val="center"/>
        </w:trPr>
        <w:tc>
          <w:tcPr>
            <w:tcW w:w="690" w:type="dxa"/>
          </w:tcPr>
          <w:p w:rsidR="00F26A47" w:rsidRDefault="00F26A47" w:rsidP="004444B0">
            <w:pPr>
              <w:pStyle w:val="Title"/>
            </w:pPr>
            <w:r>
              <w:t>3</w:t>
            </w:r>
          </w:p>
        </w:tc>
        <w:tc>
          <w:tcPr>
            <w:tcW w:w="3398" w:type="dxa"/>
          </w:tcPr>
          <w:p w:rsidR="00F26A47" w:rsidRPr="008E0CE0" w:rsidRDefault="00F26A47" w:rsidP="004444B0">
            <w:pPr>
              <w:pStyle w:val="Title"/>
              <w:jc w:val="both"/>
              <w:rPr>
                <w:b w:val="0"/>
                <w:bCs/>
                <w:iCs/>
                <w:sz w:val="16"/>
                <w:szCs w:val="16"/>
              </w:rPr>
            </w:pPr>
          </w:p>
          <w:p w:rsidR="00F26A47" w:rsidRPr="008E0CE0" w:rsidRDefault="00F36E9E" w:rsidP="004444B0">
            <w:pPr>
              <w:pStyle w:val="Title"/>
              <w:jc w:val="both"/>
              <w:rPr>
                <w:b w:val="0"/>
                <w:bCs/>
                <w:iCs/>
                <w:sz w:val="16"/>
                <w:szCs w:val="16"/>
              </w:rPr>
            </w:pPr>
            <w:r>
              <w:rPr>
                <w:b w:val="0"/>
                <w:bCs/>
                <w:iCs/>
                <w:sz w:val="16"/>
                <w:szCs w:val="16"/>
              </w:rPr>
              <w:t>Common Test 1.3</w:t>
            </w:r>
            <w:r w:rsidR="00005CEA">
              <w:rPr>
                <w:b w:val="0"/>
                <w:bCs/>
                <w:iCs/>
                <w:sz w:val="16"/>
                <w:szCs w:val="16"/>
              </w:rPr>
              <w:t xml:space="preserve"> (on two texts)</w:t>
            </w:r>
          </w:p>
          <w:p w:rsidR="00F26A47" w:rsidRPr="008E0CE0" w:rsidRDefault="00F26A47" w:rsidP="004444B0">
            <w:pPr>
              <w:pStyle w:val="Title"/>
              <w:jc w:val="both"/>
              <w:rPr>
                <w:b w:val="0"/>
                <w:bCs/>
                <w:iCs/>
                <w:sz w:val="16"/>
                <w:szCs w:val="16"/>
              </w:rPr>
            </w:pPr>
          </w:p>
        </w:tc>
        <w:tc>
          <w:tcPr>
            <w:tcW w:w="3457" w:type="dxa"/>
            <w:tcBorders>
              <w:bottom w:val="single" w:sz="4" w:space="0" w:color="auto"/>
            </w:tcBorders>
            <w:shd w:val="clear" w:color="auto" w:fill="00B0F0"/>
          </w:tcPr>
          <w:p w:rsidR="00F26A47" w:rsidRPr="00BC21CD" w:rsidRDefault="00F26A47" w:rsidP="004444B0">
            <w:pPr>
              <w:pStyle w:val="Title"/>
              <w:jc w:val="both"/>
              <w:rPr>
                <w:bCs/>
                <w:sz w:val="16"/>
                <w:szCs w:val="16"/>
                <w:u w:val="single"/>
              </w:rPr>
            </w:pPr>
          </w:p>
        </w:tc>
        <w:tc>
          <w:tcPr>
            <w:tcW w:w="3339" w:type="dxa"/>
            <w:shd w:val="clear" w:color="auto" w:fill="auto"/>
          </w:tcPr>
          <w:p w:rsidR="00F26A47" w:rsidRPr="00233A4A" w:rsidRDefault="00F36E9E" w:rsidP="004444B0">
            <w:pPr>
              <w:pStyle w:val="Title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1.2 Visual Common Test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shd w:val="clear" w:color="auto" w:fill="auto"/>
          </w:tcPr>
          <w:p w:rsidR="00F26A47" w:rsidRPr="008E0CE0" w:rsidRDefault="00F26A47" w:rsidP="004444B0">
            <w:pPr>
              <w:pStyle w:val="Title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F26A47" w:rsidRPr="00250C28" w:rsidTr="007F4D9E">
        <w:trPr>
          <w:trHeight w:val="517"/>
          <w:jc w:val="center"/>
        </w:trPr>
        <w:tc>
          <w:tcPr>
            <w:tcW w:w="690" w:type="dxa"/>
          </w:tcPr>
          <w:p w:rsidR="00F26A47" w:rsidRPr="00250C28" w:rsidRDefault="00F26A47" w:rsidP="004444B0">
            <w:pPr>
              <w:pStyle w:val="Title"/>
              <w:rPr>
                <w:sz w:val="20"/>
              </w:rPr>
            </w:pPr>
            <w:r w:rsidRPr="00250C28">
              <w:rPr>
                <w:sz w:val="20"/>
              </w:rPr>
              <w:t>4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F26A47" w:rsidRPr="00250C28" w:rsidRDefault="00F26A47" w:rsidP="004444B0">
            <w:pPr>
              <w:pStyle w:val="Title"/>
              <w:jc w:val="both"/>
              <w:rPr>
                <w:b w:val="0"/>
                <w:sz w:val="20"/>
              </w:rPr>
            </w:pPr>
          </w:p>
          <w:p w:rsidR="00F26A47" w:rsidRPr="004444B0" w:rsidRDefault="00005CEA" w:rsidP="004444B0">
            <w:pPr>
              <w:pStyle w:val="Title"/>
              <w:jc w:val="both"/>
              <w:rPr>
                <w:sz w:val="20"/>
              </w:rPr>
            </w:pPr>
            <w:r w:rsidRPr="004444B0">
              <w:rPr>
                <w:sz w:val="20"/>
              </w:rPr>
              <w:t>Thematic Study 1.1 (Novel &amp; Short Text)</w:t>
            </w:r>
          </w:p>
          <w:p w:rsidR="00F26A47" w:rsidRPr="00250C28" w:rsidRDefault="007F4D9E" w:rsidP="004444B0">
            <w:pPr>
              <w:pStyle w:val="Title"/>
              <w:jc w:val="both"/>
              <w:rPr>
                <w:b w:val="0"/>
                <w:sz w:val="20"/>
              </w:rPr>
            </w:pPr>
            <w:r>
              <w:rPr>
                <w:b w:val="0"/>
                <w:noProof/>
                <w:snapToGrid/>
                <w:sz w:val="20"/>
                <w:lang w:val="en-US"/>
              </w:rPr>
              <w:pict>
                <v:shape id="_x0000_s1034" type="#_x0000_t32" style="position:absolute;left:0;text-align:left;margin-left:68.5pt;margin-top:6.95pt;width:0;height:192.7pt;z-index:2516684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457" w:type="dxa"/>
            <w:tcBorders>
              <w:bottom w:val="single" w:sz="4" w:space="0" w:color="auto"/>
            </w:tcBorders>
            <w:shd w:val="clear" w:color="auto" w:fill="00B0F0"/>
          </w:tcPr>
          <w:p w:rsidR="00F26A47" w:rsidRPr="000F2031" w:rsidRDefault="00F26A47" w:rsidP="004444B0">
            <w:pPr>
              <w:pStyle w:val="Title"/>
              <w:jc w:val="both"/>
              <w:rPr>
                <w:sz w:val="20"/>
              </w:rPr>
            </w:pPr>
          </w:p>
        </w:tc>
        <w:tc>
          <w:tcPr>
            <w:tcW w:w="3339" w:type="dxa"/>
            <w:tcBorders>
              <w:bottom w:val="single" w:sz="4" w:space="0" w:color="auto"/>
            </w:tcBorders>
            <w:shd w:val="clear" w:color="auto" w:fill="00B0F0"/>
          </w:tcPr>
          <w:p w:rsidR="00F26A47" w:rsidRPr="00F36E9E" w:rsidRDefault="007F4D9E" w:rsidP="004444B0">
            <w:pPr>
              <w:pStyle w:val="Title"/>
              <w:jc w:val="both"/>
              <w:rPr>
                <w:sz w:val="20"/>
              </w:rPr>
            </w:pPr>
            <w:r>
              <w:rPr>
                <w:noProof/>
                <w:snapToGrid/>
                <w:sz w:val="20"/>
                <w:lang w:val="en-US"/>
              </w:rPr>
              <w:pict>
                <v:shape id="_x0000_s1036" type="#_x0000_t32" style="position:absolute;left:0;text-align:left;margin-left:82.4pt;margin-top:32.7pt;width:0;height:74pt;z-index:251670528;mso-position-horizontal-relative:text;mso-position-vertical-relative:text" o:connectortype="straight">
                  <v:stroke endarrow="block"/>
                </v:shape>
              </w:pict>
            </w:r>
            <w:r w:rsidR="00F36E9E" w:rsidRPr="00F36E9E">
              <w:rPr>
                <w:sz w:val="20"/>
              </w:rPr>
              <w:t>Creative Writing 1.4</w:t>
            </w:r>
          </w:p>
        </w:tc>
        <w:tc>
          <w:tcPr>
            <w:tcW w:w="3398" w:type="dxa"/>
            <w:shd w:val="clear" w:color="auto" w:fill="auto"/>
          </w:tcPr>
          <w:p w:rsidR="00F26A47" w:rsidRPr="00250C28" w:rsidRDefault="00F26A47" w:rsidP="004444B0">
            <w:pPr>
              <w:pStyle w:val="Title"/>
              <w:rPr>
                <w:b w:val="0"/>
                <w:bCs/>
                <w:iCs/>
                <w:sz w:val="20"/>
              </w:rPr>
            </w:pPr>
          </w:p>
          <w:p w:rsidR="00F26A47" w:rsidRPr="00250C28" w:rsidRDefault="00F26A47" w:rsidP="004444B0">
            <w:pPr>
              <w:pStyle w:val="Title"/>
              <w:jc w:val="both"/>
              <w:rPr>
                <w:b w:val="0"/>
                <w:sz w:val="20"/>
              </w:rPr>
            </w:pPr>
          </w:p>
        </w:tc>
      </w:tr>
      <w:tr w:rsidR="00F26A47" w:rsidRPr="00B93552" w:rsidTr="007F4D9E">
        <w:trPr>
          <w:trHeight w:val="647"/>
          <w:jc w:val="center"/>
        </w:trPr>
        <w:tc>
          <w:tcPr>
            <w:tcW w:w="690" w:type="dxa"/>
          </w:tcPr>
          <w:p w:rsidR="00F26A47" w:rsidRDefault="00F26A47" w:rsidP="004444B0">
            <w:pPr>
              <w:pStyle w:val="Title"/>
            </w:pPr>
            <w:r>
              <w:t>5</w:t>
            </w:r>
          </w:p>
        </w:tc>
        <w:tc>
          <w:tcPr>
            <w:tcW w:w="3398" w:type="dxa"/>
            <w:shd w:val="clear" w:color="auto" w:fill="auto"/>
          </w:tcPr>
          <w:p w:rsidR="00F26A47" w:rsidRPr="008E0CE0" w:rsidRDefault="00F26A47" w:rsidP="004444B0">
            <w:pPr>
              <w:pStyle w:val="Title"/>
              <w:jc w:val="both"/>
              <w:rPr>
                <w:b w:val="0"/>
                <w:sz w:val="16"/>
                <w:szCs w:val="16"/>
              </w:rPr>
            </w:pPr>
          </w:p>
          <w:p w:rsidR="00F26A47" w:rsidRPr="008E0CE0" w:rsidRDefault="00F26A47" w:rsidP="004444B0">
            <w:pPr>
              <w:pStyle w:val="Title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3457" w:type="dxa"/>
            <w:tcBorders>
              <w:bottom w:val="single" w:sz="4" w:space="0" w:color="auto"/>
            </w:tcBorders>
            <w:shd w:val="clear" w:color="auto" w:fill="auto"/>
          </w:tcPr>
          <w:p w:rsidR="00F26A47" w:rsidRPr="00F36E9E" w:rsidRDefault="004444B0" w:rsidP="004444B0">
            <w:pPr>
              <w:pStyle w:val="Title"/>
              <w:jc w:val="both"/>
              <w:rPr>
                <w:sz w:val="16"/>
                <w:szCs w:val="16"/>
                <w:u w:val="single"/>
              </w:rPr>
            </w:pPr>
            <w:r w:rsidRPr="00F36E9E">
              <w:rPr>
                <w:sz w:val="16"/>
                <w:szCs w:val="16"/>
                <w:u w:val="single"/>
              </w:rPr>
              <w:t>Senior Exams (1 x Essay</w:t>
            </w:r>
            <w:r w:rsidR="00F26A47" w:rsidRPr="00F36E9E">
              <w:rPr>
                <w:sz w:val="16"/>
                <w:szCs w:val="16"/>
                <w:u w:val="single"/>
              </w:rPr>
              <w:t xml:space="preserve"> </w:t>
            </w:r>
            <w:r w:rsidRPr="00F36E9E">
              <w:rPr>
                <w:sz w:val="16"/>
                <w:szCs w:val="16"/>
                <w:u w:val="single"/>
              </w:rPr>
              <w:t>1 x Comp)</w:t>
            </w:r>
          </w:p>
        </w:tc>
        <w:tc>
          <w:tcPr>
            <w:tcW w:w="3339" w:type="dxa"/>
            <w:shd w:val="clear" w:color="auto" w:fill="00B0F0"/>
          </w:tcPr>
          <w:p w:rsidR="00F26A47" w:rsidRPr="008E0CE0" w:rsidRDefault="00F26A47" w:rsidP="004444B0">
            <w:pPr>
              <w:pStyle w:val="Title"/>
              <w:jc w:val="both"/>
              <w:rPr>
                <w:b w:val="0"/>
                <w:sz w:val="16"/>
                <w:szCs w:val="16"/>
              </w:rPr>
            </w:pPr>
          </w:p>
          <w:p w:rsidR="00F26A47" w:rsidRPr="008E0CE0" w:rsidRDefault="00F26A47" w:rsidP="004444B0">
            <w:pPr>
              <w:pStyle w:val="Title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F26A47" w:rsidRPr="008E0CE0" w:rsidRDefault="00F26A47" w:rsidP="004444B0">
            <w:pPr>
              <w:pStyle w:val="Title"/>
              <w:rPr>
                <w:b w:val="0"/>
                <w:sz w:val="16"/>
                <w:szCs w:val="16"/>
              </w:rPr>
            </w:pPr>
            <w:r w:rsidRPr="008E0CE0">
              <w:rPr>
                <w:b w:val="0"/>
                <w:bCs/>
                <w:sz w:val="16"/>
                <w:szCs w:val="16"/>
              </w:rPr>
              <w:t>External NCEA exams begin</w:t>
            </w:r>
          </w:p>
        </w:tc>
      </w:tr>
      <w:tr w:rsidR="00F26A47" w:rsidRPr="00B93552" w:rsidTr="007F4D9E">
        <w:trPr>
          <w:trHeight w:val="496"/>
          <w:jc w:val="center"/>
        </w:trPr>
        <w:tc>
          <w:tcPr>
            <w:tcW w:w="690" w:type="dxa"/>
          </w:tcPr>
          <w:p w:rsidR="00F26A47" w:rsidRDefault="00F26A47" w:rsidP="004444B0">
            <w:pPr>
              <w:pStyle w:val="Title"/>
            </w:pPr>
            <w:r>
              <w:t>6</w:t>
            </w:r>
          </w:p>
        </w:tc>
        <w:tc>
          <w:tcPr>
            <w:tcW w:w="3398" w:type="dxa"/>
            <w:shd w:val="clear" w:color="auto" w:fill="auto"/>
          </w:tcPr>
          <w:p w:rsidR="00F26A47" w:rsidRPr="008E0CE0" w:rsidRDefault="00F26A47" w:rsidP="004444B0">
            <w:pPr>
              <w:pStyle w:val="Title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3457" w:type="dxa"/>
            <w:shd w:val="clear" w:color="auto" w:fill="00B0F0"/>
          </w:tcPr>
          <w:p w:rsidR="00F26A47" w:rsidRPr="00F36E9E" w:rsidRDefault="007F4D9E" w:rsidP="004444B0">
            <w:pPr>
              <w:pStyle w:val="Title"/>
              <w:jc w:val="both"/>
              <w:rPr>
                <w:szCs w:val="22"/>
              </w:rPr>
            </w:pPr>
            <w:r>
              <w:rPr>
                <w:i/>
                <w:noProof/>
                <w:snapToGrid/>
                <w:sz w:val="16"/>
                <w:szCs w:val="16"/>
                <w:lang w:val="en-US"/>
              </w:rPr>
              <w:pict>
                <v:shape id="_x0000_s1035" type="#_x0000_t32" style="position:absolute;left:0;text-align:left;margin-left:115.9pt;margin-top:5.75pt;width:0;height:74pt;z-index:251669504;mso-position-horizontal-relative:text;mso-position-vertical-relative:text" o:connectortype="straight">
                  <v:stroke endarrow="block"/>
                </v:shape>
              </w:pict>
            </w:r>
            <w:r w:rsidR="004444B0" w:rsidRPr="00F36E9E">
              <w:rPr>
                <w:sz w:val="22"/>
                <w:szCs w:val="22"/>
              </w:rPr>
              <w:t>Oral Presenta</w:t>
            </w:r>
            <w:r>
              <w:rPr>
                <w:sz w:val="22"/>
                <w:szCs w:val="22"/>
              </w:rPr>
              <w:t>t</w:t>
            </w:r>
            <w:r w:rsidR="004444B0" w:rsidRPr="00F36E9E">
              <w:rPr>
                <w:sz w:val="22"/>
                <w:szCs w:val="22"/>
              </w:rPr>
              <w:t>ion</w:t>
            </w:r>
            <w:r w:rsidR="00F36E9E" w:rsidRPr="00F36E9E">
              <w:rPr>
                <w:sz w:val="22"/>
                <w:szCs w:val="22"/>
              </w:rPr>
              <w:t xml:space="preserve"> 1.6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shd w:val="clear" w:color="auto" w:fill="00B0F0"/>
          </w:tcPr>
          <w:p w:rsidR="00F26A47" w:rsidRPr="008E0CE0" w:rsidRDefault="00F26A47" w:rsidP="004444B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3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26A47" w:rsidRPr="008E0CE0" w:rsidRDefault="00F26A47" w:rsidP="004444B0">
            <w:pPr>
              <w:pStyle w:val="Title"/>
              <w:jc w:val="left"/>
              <w:rPr>
                <w:b w:val="0"/>
                <w:bCs/>
                <w:sz w:val="16"/>
                <w:szCs w:val="16"/>
              </w:rPr>
            </w:pPr>
          </w:p>
        </w:tc>
      </w:tr>
      <w:tr w:rsidR="00F26A47" w:rsidRPr="00B93552" w:rsidTr="007F4D9E">
        <w:trPr>
          <w:trHeight w:val="517"/>
          <w:jc w:val="center"/>
        </w:trPr>
        <w:tc>
          <w:tcPr>
            <w:tcW w:w="690" w:type="dxa"/>
          </w:tcPr>
          <w:p w:rsidR="00F26A47" w:rsidRDefault="00F26A47" w:rsidP="004444B0">
            <w:pPr>
              <w:pStyle w:val="Title"/>
            </w:pPr>
            <w:r>
              <w:t>7</w:t>
            </w:r>
          </w:p>
        </w:tc>
        <w:tc>
          <w:tcPr>
            <w:tcW w:w="3398" w:type="dxa"/>
            <w:shd w:val="clear" w:color="auto" w:fill="auto"/>
          </w:tcPr>
          <w:p w:rsidR="00F26A47" w:rsidRDefault="00F26A47" w:rsidP="004444B0">
            <w:pPr>
              <w:pStyle w:val="Title"/>
              <w:jc w:val="both"/>
              <w:rPr>
                <w:b w:val="0"/>
                <w:sz w:val="16"/>
                <w:szCs w:val="16"/>
              </w:rPr>
            </w:pPr>
          </w:p>
          <w:p w:rsidR="00F26A47" w:rsidRPr="008E0CE0" w:rsidRDefault="00F26A47" w:rsidP="004444B0">
            <w:pPr>
              <w:pStyle w:val="Title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3457" w:type="dxa"/>
            <w:shd w:val="clear" w:color="auto" w:fill="00B0F0"/>
          </w:tcPr>
          <w:p w:rsidR="00F26A47" w:rsidRPr="00A14629" w:rsidRDefault="00F26A47" w:rsidP="004444B0">
            <w:pPr>
              <w:pStyle w:val="Title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3339" w:type="dxa"/>
            <w:shd w:val="clear" w:color="auto" w:fill="FFFFFF"/>
          </w:tcPr>
          <w:p w:rsidR="00F26A47" w:rsidRPr="00A14629" w:rsidRDefault="00F36E9E" w:rsidP="004444B0">
            <w:pPr>
              <w:pStyle w:val="Title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Revision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26A47" w:rsidRPr="008E0CE0" w:rsidRDefault="00F26A47" w:rsidP="004444B0">
            <w:pPr>
              <w:pStyle w:val="Title"/>
              <w:rPr>
                <w:b w:val="0"/>
                <w:bCs/>
                <w:sz w:val="16"/>
                <w:szCs w:val="16"/>
              </w:rPr>
            </w:pPr>
          </w:p>
        </w:tc>
      </w:tr>
      <w:tr w:rsidR="00F26A47" w:rsidRPr="00B93552" w:rsidTr="007F4D9E">
        <w:trPr>
          <w:trHeight w:val="517"/>
          <w:jc w:val="center"/>
        </w:trPr>
        <w:tc>
          <w:tcPr>
            <w:tcW w:w="690" w:type="dxa"/>
            <w:tcBorders>
              <w:bottom w:val="single" w:sz="4" w:space="0" w:color="auto"/>
            </w:tcBorders>
          </w:tcPr>
          <w:p w:rsidR="00F26A47" w:rsidRDefault="00F26A47" w:rsidP="004444B0">
            <w:pPr>
              <w:pStyle w:val="Title"/>
            </w:pPr>
            <w:r>
              <w:t>8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F26A47" w:rsidRPr="006427C6" w:rsidRDefault="00F26A47" w:rsidP="004444B0">
            <w:pPr>
              <w:pStyle w:val="Title"/>
              <w:jc w:val="both"/>
              <w:rPr>
                <w:sz w:val="16"/>
                <w:szCs w:val="16"/>
              </w:rPr>
            </w:pPr>
            <w:r w:rsidRPr="006427C6">
              <w:rPr>
                <w:sz w:val="16"/>
                <w:szCs w:val="16"/>
              </w:rPr>
              <w:t xml:space="preserve"> </w:t>
            </w:r>
          </w:p>
          <w:p w:rsidR="00F26A47" w:rsidRPr="006427C6" w:rsidRDefault="00F26A47" w:rsidP="00005CEA">
            <w:pPr>
              <w:pStyle w:val="Title"/>
              <w:jc w:val="both"/>
              <w:rPr>
                <w:sz w:val="16"/>
                <w:szCs w:val="16"/>
              </w:rPr>
            </w:pPr>
          </w:p>
        </w:tc>
        <w:tc>
          <w:tcPr>
            <w:tcW w:w="3457" w:type="dxa"/>
            <w:shd w:val="clear" w:color="auto" w:fill="00B0F0"/>
          </w:tcPr>
          <w:p w:rsidR="00F26A47" w:rsidRPr="008E0CE0" w:rsidRDefault="00F26A47" w:rsidP="004444B0">
            <w:pPr>
              <w:pStyle w:val="Title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3339" w:type="dxa"/>
            <w:tcBorders>
              <w:bottom w:val="single" w:sz="4" w:space="0" w:color="auto"/>
            </w:tcBorders>
            <w:shd w:val="clear" w:color="auto" w:fill="auto"/>
          </w:tcPr>
          <w:p w:rsidR="00F26A47" w:rsidRPr="00BC21CD" w:rsidRDefault="00F26A47" w:rsidP="004444B0">
            <w:pPr>
              <w:pStyle w:val="Title"/>
              <w:rPr>
                <w:bCs/>
                <w:iCs/>
                <w:sz w:val="16"/>
                <w:szCs w:val="16"/>
                <w:u w:val="single"/>
              </w:rPr>
            </w:pPr>
            <w:r w:rsidRPr="00BC21CD">
              <w:rPr>
                <w:sz w:val="16"/>
                <w:szCs w:val="16"/>
                <w:u w:val="single"/>
              </w:rPr>
              <w:t xml:space="preserve">Senior </w:t>
            </w:r>
            <w:r>
              <w:rPr>
                <w:sz w:val="16"/>
                <w:szCs w:val="16"/>
                <w:u w:val="single"/>
              </w:rPr>
              <w:t xml:space="preserve">NCEA </w:t>
            </w:r>
            <w:r w:rsidRPr="00BC21CD">
              <w:rPr>
                <w:sz w:val="16"/>
                <w:szCs w:val="16"/>
                <w:u w:val="single"/>
              </w:rPr>
              <w:t xml:space="preserve">Exam Week </w:t>
            </w:r>
          </w:p>
          <w:p w:rsidR="00F26A47" w:rsidRPr="008E0CE0" w:rsidRDefault="00F36E9E" w:rsidP="004444B0">
            <w:pPr>
              <w:pStyle w:val="Title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2x Essay, 1 x comp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26A47" w:rsidRPr="008E0CE0" w:rsidRDefault="00F26A47" w:rsidP="004444B0">
            <w:pPr>
              <w:pStyle w:val="Title"/>
              <w:rPr>
                <w:b w:val="0"/>
                <w:sz w:val="16"/>
                <w:szCs w:val="16"/>
              </w:rPr>
            </w:pPr>
          </w:p>
        </w:tc>
      </w:tr>
      <w:tr w:rsidR="00F26A47" w:rsidRPr="00B93552" w:rsidTr="004444B0">
        <w:trPr>
          <w:trHeight w:val="530"/>
          <w:jc w:val="center"/>
        </w:trPr>
        <w:tc>
          <w:tcPr>
            <w:tcW w:w="690" w:type="dxa"/>
            <w:tcBorders>
              <w:bottom w:val="single" w:sz="4" w:space="0" w:color="auto"/>
            </w:tcBorders>
          </w:tcPr>
          <w:p w:rsidR="00F26A47" w:rsidRDefault="00F26A47" w:rsidP="004444B0">
            <w:pPr>
              <w:pStyle w:val="Title"/>
            </w:pPr>
            <w:r>
              <w:t>9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6A47" w:rsidRPr="008E0CE0" w:rsidRDefault="00F26A47" w:rsidP="004444B0">
            <w:pPr>
              <w:pStyle w:val="Title"/>
              <w:jc w:val="both"/>
              <w:rPr>
                <w:b w:val="0"/>
                <w:sz w:val="16"/>
                <w:szCs w:val="16"/>
              </w:rPr>
            </w:pPr>
          </w:p>
          <w:p w:rsidR="00F26A47" w:rsidRPr="008E0CE0" w:rsidRDefault="00F26A47" w:rsidP="004444B0">
            <w:pPr>
              <w:pStyle w:val="Title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34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6A47" w:rsidRPr="008E0CE0" w:rsidRDefault="007F4D9E" w:rsidP="004444B0">
            <w:pPr>
              <w:pStyle w:val="Title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noProof/>
                <w:snapToGrid/>
                <w:sz w:val="16"/>
                <w:szCs w:val="16"/>
                <w:lang w:val="en-US"/>
              </w:rPr>
              <w:pict>
                <v:shape id="_x0000_s1037" type="#_x0000_t32" style="position:absolute;left:0;text-align:left;margin-left:127.9pt;margin-top:9.15pt;width:0;height:45.95pt;z-index:251671552;mso-position-horizontal-relative:text;mso-position-vertical-relative:text" o:connectortype="straight">
                  <v:stroke endarrow="block"/>
                </v:shape>
              </w:pict>
            </w:r>
            <w:r w:rsidR="00F26A47" w:rsidRPr="008E0CE0">
              <w:rPr>
                <w:b w:val="0"/>
                <w:sz w:val="16"/>
                <w:szCs w:val="16"/>
              </w:rPr>
              <w:t xml:space="preserve"> </w:t>
            </w:r>
            <w:r w:rsidR="00F36E9E" w:rsidRPr="00F36E9E">
              <w:rPr>
                <w:sz w:val="22"/>
                <w:szCs w:val="22"/>
              </w:rPr>
              <w:t>Visual Text 1.2</w:t>
            </w:r>
            <w:r w:rsidR="00F36E9E">
              <w:rPr>
                <w:b w:val="0"/>
                <w:sz w:val="16"/>
                <w:szCs w:val="16"/>
              </w:rPr>
              <w:t xml:space="preserve"> begins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shd w:val="clear" w:color="auto" w:fill="auto"/>
          </w:tcPr>
          <w:p w:rsidR="00F26A47" w:rsidRPr="00754918" w:rsidRDefault="00754918" w:rsidP="004444B0">
            <w:pPr>
              <w:pStyle w:val="Title"/>
              <w:jc w:val="both"/>
              <w:rPr>
                <w:i/>
                <w:sz w:val="16"/>
                <w:szCs w:val="16"/>
              </w:rPr>
            </w:pPr>
            <w:r w:rsidRPr="00754918">
              <w:rPr>
                <w:i/>
                <w:sz w:val="16"/>
                <w:szCs w:val="16"/>
              </w:rPr>
              <w:t>Revision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26A47" w:rsidRPr="008E0CE0" w:rsidRDefault="00F26A47" w:rsidP="004444B0">
            <w:pPr>
              <w:pStyle w:val="Title"/>
              <w:rPr>
                <w:b w:val="0"/>
                <w:sz w:val="16"/>
                <w:szCs w:val="16"/>
              </w:rPr>
            </w:pPr>
          </w:p>
        </w:tc>
      </w:tr>
      <w:tr w:rsidR="00F26A47" w:rsidRPr="00B93552" w:rsidTr="004444B0">
        <w:trPr>
          <w:trHeight w:val="517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6A47" w:rsidRDefault="003135FB" w:rsidP="004444B0">
            <w:pPr>
              <w:pStyle w:val="Title"/>
            </w:pPr>
            <w:r>
              <w:rPr>
                <w:noProof/>
                <w:snapToGrid/>
                <w:lang w:val="en-US"/>
              </w:rPr>
              <w:pict>
                <v:shape id="_x0000_s1029" type="#_x0000_t32" style="position:absolute;left:0;text-align:left;margin-left:27.45pt;margin-top:2.85pt;width:0;height:51.75pt;z-index:251663360;mso-position-horizontal-relative:text;mso-position-vertical-relative:text" o:connectortype="straight"/>
              </w:pict>
            </w:r>
            <w:r w:rsidR="00F26A47">
              <w:t>10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A47" w:rsidRPr="004444B0" w:rsidRDefault="00F26A47" w:rsidP="004444B0"/>
        </w:tc>
        <w:tc>
          <w:tcPr>
            <w:tcW w:w="3457" w:type="dxa"/>
            <w:vMerge w:val="restar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F26A47" w:rsidRPr="00233A4A" w:rsidRDefault="003135FB" w:rsidP="004444B0">
            <w:pPr>
              <w:pStyle w:val="Title"/>
              <w:jc w:val="both"/>
              <w:rPr>
                <w:sz w:val="16"/>
                <w:szCs w:val="16"/>
                <w:u w:val="single"/>
              </w:rPr>
            </w:pPr>
            <w:r>
              <w:rPr>
                <w:noProof/>
                <w:snapToGrid/>
                <w:sz w:val="16"/>
                <w:szCs w:val="16"/>
                <w:u w:val="single"/>
                <w:lang w:val="en-US"/>
              </w:rPr>
              <w:pict>
                <v:shape id="_x0000_s1032" type="#_x0000_t32" style="position:absolute;left:0;text-align:left;margin-left:166.55pt;margin-top:-.95pt;width:0;height:27.75pt;z-index:251666432;mso-position-horizontal-relative:text;mso-position-vertical-relative:text" o:connectortype="straight"/>
              </w:pict>
            </w:r>
          </w:p>
          <w:p w:rsidR="00F26A47" w:rsidRPr="008E0CE0" w:rsidRDefault="00F26A47" w:rsidP="004444B0">
            <w:pPr>
              <w:pStyle w:val="Title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3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47" w:rsidRPr="00233A4A" w:rsidRDefault="00F26A47" w:rsidP="004444B0">
            <w:pPr>
              <w:pStyle w:val="Title"/>
              <w:jc w:val="left"/>
              <w:rPr>
                <w:sz w:val="16"/>
                <w:szCs w:val="16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6A47" w:rsidRPr="008E0CE0" w:rsidRDefault="00F26A47" w:rsidP="004444B0">
            <w:pPr>
              <w:pStyle w:val="Title"/>
              <w:rPr>
                <w:b w:val="0"/>
                <w:bCs/>
                <w:sz w:val="16"/>
                <w:szCs w:val="16"/>
              </w:rPr>
            </w:pPr>
          </w:p>
        </w:tc>
      </w:tr>
      <w:tr w:rsidR="00F26A47" w:rsidRPr="00B93552" w:rsidTr="004444B0">
        <w:trPr>
          <w:trHeight w:val="59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6A47" w:rsidRDefault="00F26A47" w:rsidP="004444B0">
            <w:pPr>
              <w:pStyle w:val="Title"/>
            </w:pPr>
            <w:r>
              <w:t>11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A47" w:rsidRPr="004444B0" w:rsidRDefault="003135FB" w:rsidP="004444B0">
            <w:r>
              <w:pict>
                <v:shape id="_x0000_s1030" type="#_x0000_t32" style="position:absolute;margin-left:148.2pt;margin-top:.5pt;width:188.25pt;height:0;flip:x;z-index:251664384;mso-position-horizontal-relative:text;mso-position-vertical-relative:text" o:connectortype="straight"/>
              </w:pict>
            </w:r>
          </w:p>
          <w:p w:rsidR="00F26A47" w:rsidRPr="004444B0" w:rsidRDefault="003135FB" w:rsidP="004444B0">
            <w:r>
              <w:pict>
                <v:shape id="_x0000_s1031" type="#_x0000_t32" style="position:absolute;margin-left:162.45pt;margin-top:14.35pt;width:174pt;height:0;z-index:251665408" o:connectortype="straight"/>
              </w:pict>
            </w:r>
          </w:p>
        </w:tc>
        <w:tc>
          <w:tcPr>
            <w:tcW w:w="345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26A47" w:rsidRPr="008E0CE0" w:rsidRDefault="00F26A47" w:rsidP="004444B0">
            <w:pPr>
              <w:pStyle w:val="Title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26A47" w:rsidRPr="00BC21CD" w:rsidRDefault="00F26A47" w:rsidP="004444B0"/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F26A47" w:rsidRPr="008E0CE0" w:rsidRDefault="00F26A47" w:rsidP="004444B0">
            <w:pPr>
              <w:pStyle w:val="Title"/>
              <w:rPr>
                <w:b w:val="0"/>
                <w:bCs/>
                <w:sz w:val="16"/>
                <w:szCs w:val="16"/>
              </w:rPr>
            </w:pPr>
          </w:p>
        </w:tc>
      </w:tr>
    </w:tbl>
    <w:p w:rsidR="00F26A47" w:rsidRDefault="00F26A47" w:rsidP="00F26A47">
      <w:pPr>
        <w:rPr>
          <w:rFonts w:ascii="Arial Narrow" w:hAnsi="Arial Narrow" w:cs="Tahoma"/>
          <w:b/>
          <w:color w:val="000000"/>
          <w:sz w:val="28"/>
          <w:szCs w:val="20"/>
          <w:u w:val="single"/>
          <w:lang w:val="en-AU"/>
        </w:rPr>
      </w:pPr>
    </w:p>
    <w:p w:rsidR="00F26A47" w:rsidRDefault="00F26A47" w:rsidP="00F26A47">
      <w:pPr>
        <w:rPr>
          <w:rFonts w:ascii="Arial Narrow" w:hAnsi="Arial Narrow" w:cs="Tahoma"/>
          <w:b/>
          <w:color w:val="000000"/>
          <w:sz w:val="28"/>
          <w:szCs w:val="20"/>
          <w:u w:val="single"/>
          <w:lang w:val="en-AU"/>
        </w:rPr>
      </w:pPr>
    </w:p>
    <w:p w:rsidR="00F36E9E" w:rsidRDefault="00005CEA" w:rsidP="00F26A47">
      <w:pPr>
        <w:rPr>
          <w:rFonts w:ascii="Arial Narrow" w:hAnsi="Arial Narrow" w:cs="Tahoma"/>
          <w:b/>
          <w:color w:val="000000"/>
          <w:sz w:val="36"/>
          <w:szCs w:val="36"/>
          <w:u w:val="single"/>
          <w:lang w:val="en-AU"/>
        </w:rPr>
      </w:pPr>
      <w:r>
        <w:rPr>
          <w:rFonts w:ascii="Arial Narrow" w:hAnsi="Arial Narrow" w:cs="Tahoma"/>
          <w:b/>
          <w:color w:val="000000"/>
          <w:sz w:val="36"/>
          <w:szCs w:val="36"/>
          <w:u w:val="single"/>
          <w:lang w:val="en-AU"/>
        </w:rPr>
        <w:lastRenderedPageBreak/>
        <w:t>Level 1 Course Outline 2011</w:t>
      </w:r>
      <w:r w:rsidR="00F36E9E">
        <w:rPr>
          <w:rFonts w:ascii="Arial Narrow" w:hAnsi="Arial Narrow" w:cs="Tahoma"/>
          <w:b/>
          <w:color w:val="000000"/>
          <w:sz w:val="36"/>
          <w:szCs w:val="36"/>
          <w:u w:val="single"/>
          <w:lang w:val="en-AU"/>
        </w:rPr>
        <w:t xml:space="preserve"> </w:t>
      </w:r>
    </w:p>
    <w:p w:rsidR="00F26A47" w:rsidRPr="00F36E9E" w:rsidRDefault="00F36E9E" w:rsidP="00F36E9E">
      <w:pPr>
        <w:pStyle w:val="ListParagraph"/>
        <w:numPr>
          <w:ilvl w:val="0"/>
          <w:numId w:val="1"/>
        </w:numPr>
        <w:rPr>
          <w:rFonts w:ascii="Arial Narrow" w:hAnsi="Arial Narrow" w:cs="Tahoma"/>
          <w:b/>
          <w:color w:val="000000"/>
          <w:sz w:val="20"/>
          <w:szCs w:val="20"/>
          <w:lang w:val="en-AU"/>
        </w:rPr>
      </w:pPr>
      <w:r w:rsidRPr="00F36E9E">
        <w:rPr>
          <w:rFonts w:ascii="Arial Narrow" w:hAnsi="Arial Narrow" w:cs="Tahoma"/>
          <w:b/>
          <w:color w:val="000000"/>
          <w:sz w:val="20"/>
          <w:szCs w:val="20"/>
          <w:lang w:val="en-AU"/>
        </w:rPr>
        <w:t>21 credits offered during year, 9 internal and 12 external</w:t>
      </w:r>
    </w:p>
    <w:p w:rsidR="00F36E9E" w:rsidRDefault="00F36E9E" w:rsidP="00F36E9E">
      <w:pPr>
        <w:pStyle w:val="ListParagraph"/>
        <w:numPr>
          <w:ilvl w:val="0"/>
          <w:numId w:val="1"/>
        </w:numPr>
        <w:rPr>
          <w:rFonts w:ascii="Arial Narrow" w:hAnsi="Arial Narrow" w:cs="Tahoma"/>
          <w:b/>
          <w:color w:val="000000"/>
          <w:sz w:val="20"/>
          <w:szCs w:val="20"/>
          <w:lang w:val="en-AU"/>
        </w:rPr>
      </w:pPr>
      <w:r w:rsidRPr="00F36E9E">
        <w:rPr>
          <w:rFonts w:ascii="Arial Narrow" w:hAnsi="Arial Narrow" w:cs="Tahoma"/>
          <w:b/>
          <w:color w:val="000000"/>
          <w:sz w:val="20"/>
          <w:szCs w:val="20"/>
          <w:lang w:val="en-AU"/>
        </w:rPr>
        <w:t>Possible to inc</w:t>
      </w:r>
      <w:r>
        <w:rPr>
          <w:rFonts w:ascii="Arial Narrow" w:hAnsi="Arial Narrow" w:cs="Tahoma"/>
          <w:b/>
          <w:color w:val="000000"/>
          <w:sz w:val="20"/>
          <w:szCs w:val="20"/>
          <w:lang w:val="en-AU"/>
        </w:rPr>
        <w:t>l</w:t>
      </w:r>
      <w:r w:rsidRPr="00F36E9E">
        <w:rPr>
          <w:rFonts w:ascii="Arial Narrow" w:hAnsi="Arial Narrow" w:cs="Tahoma"/>
          <w:b/>
          <w:color w:val="000000"/>
          <w:sz w:val="20"/>
          <w:szCs w:val="20"/>
          <w:lang w:val="en-AU"/>
        </w:rPr>
        <w:t>ude create visual/verbal text 1.7 (3 credits) in Form 4)</w:t>
      </w:r>
    </w:p>
    <w:p w:rsidR="00F26A47" w:rsidRDefault="00F36E9E" w:rsidP="00754918">
      <w:pPr>
        <w:pStyle w:val="ListParagraph"/>
        <w:numPr>
          <w:ilvl w:val="0"/>
          <w:numId w:val="1"/>
        </w:numPr>
        <w:rPr>
          <w:rFonts w:ascii="Arial Narrow" w:hAnsi="Arial Narrow" w:cs="Tahoma"/>
          <w:b/>
          <w:color w:val="000000"/>
          <w:sz w:val="28"/>
          <w:szCs w:val="20"/>
          <w:u w:val="single"/>
          <w:lang w:val="en-AU"/>
        </w:rPr>
      </w:pPr>
      <w:r w:rsidRPr="00F36E9E">
        <w:rPr>
          <w:rFonts w:ascii="Arial Narrow" w:hAnsi="Arial Narrow" w:cs="Tahoma"/>
          <w:b/>
          <w:color w:val="000000"/>
          <w:sz w:val="20"/>
          <w:szCs w:val="20"/>
          <w:lang w:val="en-AU"/>
        </w:rPr>
        <w:t xml:space="preserve">Plan to possibly include Making Connections (1.8) in 2012 </w:t>
      </w:r>
    </w:p>
    <w:p w:rsidR="00753075" w:rsidRDefault="00753075"/>
    <w:sectPr w:rsidR="00753075" w:rsidSect="00F26A4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C7253"/>
    <w:multiLevelType w:val="hybridMultilevel"/>
    <w:tmpl w:val="73003558"/>
    <w:lvl w:ilvl="0" w:tplc="0409000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26A47"/>
    <w:rsid w:val="00005CEA"/>
    <w:rsid w:val="00286257"/>
    <w:rsid w:val="00295901"/>
    <w:rsid w:val="003135FB"/>
    <w:rsid w:val="004258EE"/>
    <w:rsid w:val="004444B0"/>
    <w:rsid w:val="00753075"/>
    <w:rsid w:val="00754918"/>
    <w:rsid w:val="00790D7D"/>
    <w:rsid w:val="007F4D9E"/>
    <w:rsid w:val="00F26A47"/>
    <w:rsid w:val="00F3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6" type="connector" idref="#_x0000_s1031"/>
        <o:r id="V:Rule7" type="connector" idref="#_x0000_s1032"/>
        <o:r id="V:Rule8" type="connector" idref="#_x0000_s1029"/>
        <o:r id="V:Rule9" type="connector" idref="#_x0000_s1028"/>
        <o:r id="V:Rule10" type="connector" idref="#_x0000_s1030"/>
        <o:r id="V:Rule11" type="connector" idref="#_x0000_s1033"/>
        <o:r id="V:Rule12" type="connector" idref="#_x0000_s1034"/>
        <o:r id="V:Rule13" type="connector" idref="#_x0000_s1035"/>
        <o:r id="V:Rule14" type="connector" idref="#_x0000_s1036"/>
        <o:r id="V:Rule15" type="connector" idref="#_x0000_s1037"/>
        <o:r id="V:Rule16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26A47"/>
    <w:pPr>
      <w:jc w:val="center"/>
    </w:pPr>
    <w:rPr>
      <w:rFonts w:ascii="Palatino" w:hAnsi="Palatino"/>
      <w:b/>
      <w:color w:val="000000"/>
      <w:sz w:val="112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F26A47"/>
    <w:rPr>
      <w:rFonts w:ascii="Palatino" w:eastAsia="Times New Roman" w:hAnsi="Palatino" w:cs="Times New Roman"/>
      <w:b/>
      <w:color w:val="000000"/>
      <w:sz w:val="112"/>
      <w:szCs w:val="20"/>
      <w:lang w:val="en-AU"/>
    </w:rPr>
  </w:style>
  <w:style w:type="paragraph" w:styleId="Title">
    <w:name w:val="Title"/>
    <w:basedOn w:val="Normal"/>
    <w:link w:val="TitleChar"/>
    <w:qFormat/>
    <w:rsid w:val="00F26A47"/>
    <w:pPr>
      <w:spacing w:line="278" w:lineRule="exact"/>
      <w:jc w:val="center"/>
    </w:pPr>
    <w:rPr>
      <w:rFonts w:ascii="Arial" w:hAnsi="Arial"/>
      <w:b/>
      <w:snapToGrid w:val="0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F26A47"/>
    <w:rPr>
      <w:rFonts w:ascii="Arial" w:eastAsia="Times New Roman" w:hAnsi="Arial" w:cs="Times New Roman"/>
      <w:b/>
      <w:snapToGrid w:val="0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36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C6168-1B86-4E3A-B6D9-71E69EB4E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Westlake Boys High School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eep</dc:creator>
  <cp:keywords/>
  <dc:description/>
  <cp:lastModifiedBy>eep</cp:lastModifiedBy>
  <cp:revision>3</cp:revision>
  <dcterms:created xsi:type="dcterms:W3CDTF">2010-03-14T19:57:00Z</dcterms:created>
  <dcterms:modified xsi:type="dcterms:W3CDTF">2010-03-14T20:00:00Z</dcterms:modified>
</cp:coreProperties>
</file>