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7" w:rsidRDefault="004674C7" w:rsidP="0046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School of Secondary-Tertiary Studies</w:t>
      </w:r>
    </w:p>
    <w:p w:rsidR="004674C7" w:rsidRDefault="004674C7" w:rsidP="0046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Unit Standard 12416</w:t>
      </w:r>
    </w:p>
    <w:p w:rsidR="004674C7" w:rsidRDefault="004674C7" w:rsidP="0046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Explore language and think critically about static images</w:t>
      </w:r>
    </w:p>
    <w:p w:rsidR="004674C7" w:rsidRDefault="004674C7" w:rsidP="0046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3 Credits</w:t>
      </w:r>
    </w:p>
    <w:p w:rsidR="004674C7" w:rsidRDefault="004674C7" w:rsidP="004674C7"/>
    <w:p w:rsidR="004674C7" w:rsidRDefault="004674C7" w:rsidP="004674C7"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674C7" w:rsidRDefault="004674C7" w:rsidP="004674C7">
      <w:pPr>
        <w:rPr>
          <w:b/>
          <w:sz w:val="96"/>
          <w:szCs w:val="96"/>
        </w:rPr>
      </w:pPr>
      <w:r>
        <w:rPr>
          <w:b/>
          <w:u w:val="single"/>
        </w:rPr>
        <w:t>Assessment Result</w:t>
      </w:r>
      <w:r>
        <w:rPr>
          <w:b/>
        </w:rPr>
        <w:tab/>
      </w:r>
      <w:r w:rsidR="008F086E">
        <w:rPr>
          <w:b/>
          <w:sz w:val="96"/>
          <w:szCs w:val="9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96"/>
          <w:szCs w:val="96"/>
        </w:rPr>
        <w:instrText xml:space="preserve"> FORMCHECKBOX </w:instrText>
      </w:r>
      <w:r w:rsidR="008F086E">
        <w:rPr>
          <w:b/>
          <w:sz w:val="96"/>
          <w:szCs w:val="96"/>
        </w:rPr>
      </w:r>
      <w:r w:rsidR="008F086E">
        <w:rPr>
          <w:b/>
          <w:sz w:val="96"/>
          <w:szCs w:val="96"/>
        </w:rPr>
        <w:fldChar w:fldCharType="end"/>
      </w:r>
    </w:p>
    <w:tbl>
      <w:tblPr>
        <w:tblStyle w:val="TableGrid"/>
        <w:tblW w:w="9606" w:type="dxa"/>
        <w:tblLook w:val="04A0"/>
      </w:tblPr>
      <w:tblGrid>
        <w:gridCol w:w="526"/>
        <w:gridCol w:w="6918"/>
        <w:gridCol w:w="602"/>
        <w:gridCol w:w="532"/>
        <w:gridCol w:w="602"/>
        <w:gridCol w:w="426"/>
      </w:tblGrid>
      <w:tr w:rsid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Text 1</w:t>
            </w:r>
            <w:r w:rsidR="00966B46">
              <w:t xml:space="preserve"> – 50 Cent Poster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>
            <w:r>
              <w:t>Text 2</w:t>
            </w:r>
            <w:r w:rsidR="00966B46">
              <w:t xml:space="preserve"> – ALAC ad /series</w:t>
            </w:r>
          </w:p>
        </w:tc>
      </w:tr>
      <w:tr w:rsid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/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A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>
            <w:r>
              <w:t xml:space="preserve">N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Default="003A5AA8">
            <w:r>
              <w:t>A</w:t>
            </w:r>
          </w:p>
        </w:tc>
      </w:tr>
      <w:tr w:rsidR="003A5AA8" w:rsidRP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1.1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Pr="003A5AA8" w:rsidRDefault="003A5AA8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  <w:rPr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At least one main idea or message is identified with reference to at least one relevant section of the text.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</w:tr>
      <w:tr w:rsidR="003A5AA8" w:rsidRP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1.2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Pr="003A5AA8" w:rsidRDefault="003A5AA8">
            <w:pPr>
              <w:tabs>
                <w:tab w:val="left" w:pos="1134"/>
                <w:tab w:val="left" w:pos="2551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The significance of a main idea or message is explained with reference to at least one relevant section of the text.</w:t>
            </w:r>
          </w:p>
          <w:p w:rsidR="003A5AA8" w:rsidRPr="00966B46" w:rsidRDefault="003A5AA8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significance refers to social, historical, cultural, physical, political, or personal contexts</w:t>
            </w:r>
            <w:r w:rsidRPr="00966B46">
              <w:rPr>
                <w:sz w:val="16"/>
                <w:szCs w:val="16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</w:tr>
      <w:tr w:rsidR="003A5AA8" w:rsidRP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1.3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Pr="003A5AA8" w:rsidRDefault="003A5AA8">
            <w:pPr>
              <w:tabs>
                <w:tab w:val="left" w:pos="1134"/>
                <w:tab w:val="left" w:pos="2551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Three examples of language features are identified using appropriate terminology, and each example is described in terms of its effect.</w:t>
            </w:r>
          </w:p>
          <w:p w:rsidR="003A5AA8" w:rsidRPr="00966B46" w:rsidRDefault="003A5AA8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at least one visual and one verbal feature;</w:t>
            </w:r>
          </w:p>
          <w:p w:rsidR="003A5AA8" w:rsidRPr="00966B46" w:rsidRDefault="003A5AA8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visual language features could include - use of colour, style of lettering, symbolism;</w:t>
            </w:r>
          </w:p>
          <w:p w:rsidR="003A5AA8" w:rsidRPr="003A5AA8" w:rsidRDefault="003A5AA8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  <w:rPr>
                <w:sz w:val="20"/>
                <w:szCs w:val="20"/>
              </w:rPr>
            </w:pPr>
            <w:proofErr w:type="gramStart"/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verbal</w:t>
            </w:r>
            <w:proofErr w:type="gramEnd"/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 xml:space="preserve"> language features could include - words used, figures of speech, grammatical structures.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</w:tr>
      <w:tr w:rsidR="003A5AA8" w:rsidRPr="003A5AA8" w:rsidTr="003A5AA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Default="003A5AA8">
            <w:r>
              <w:t>1.4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A8" w:rsidRPr="003A5AA8" w:rsidRDefault="003A5AA8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An aspect of the organisation of the text is identified and explained with reference to at least one relevant section of the text.</w:t>
            </w:r>
          </w:p>
          <w:p w:rsidR="003A5AA8" w:rsidRPr="00966B46" w:rsidRDefault="003A5AA8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organisation could include - layout, balance of visual and verbal text, contrast.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A8" w:rsidRPr="003A5AA8" w:rsidRDefault="003A5AA8">
            <w:pPr>
              <w:rPr>
                <w:sz w:val="20"/>
                <w:szCs w:val="20"/>
              </w:rPr>
            </w:pP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966B46" w:rsidRDefault="00966B46" w:rsidP="00966B46">
            <w:pPr>
              <w:ind w:left="1134" w:hanging="1134"/>
              <w:jc w:val="both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All PC have been met for at least two texts </w:t>
            </w:r>
            <w:r w:rsidRPr="00966B46">
              <w:rPr>
                <w:sz w:val="16"/>
                <w:szCs w:val="16"/>
              </w:rPr>
              <w:t>which could include - posters, advertisements, billboards, covers (book, CD, magazine, video), captioned photographs, cartoons, comic strips, picture books, web pages.</w:t>
            </w:r>
          </w:p>
        </w:tc>
        <w:tc>
          <w:tcPr>
            <w:tcW w:w="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>
            <w:pPr>
              <w:rPr>
                <w:sz w:val="20"/>
                <w:szCs w:val="20"/>
              </w:rPr>
            </w:pPr>
          </w:p>
        </w:tc>
      </w:tr>
    </w:tbl>
    <w:p w:rsidR="004674C7" w:rsidRDefault="004674C7" w:rsidP="004674C7">
      <w:pPr>
        <w:spacing w:after="0"/>
      </w:pPr>
    </w:p>
    <w:p w:rsidR="004674C7" w:rsidRDefault="004674C7" w:rsidP="004674C7">
      <w:pPr>
        <w:rPr>
          <w:b/>
          <w:u w:val="single"/>
        </w:rPr>
      </w:pPr>
      <w:r>
        <w:rPr>
          <w:b/>
          <w:u w:val="single"/>
        </w:rPr>
        <w:t>Teacher Comment</w:t>
      </w:r>
    </w:p>
    <w:tbl>
      <w:tblPr>
        <w:tblStyle w:val="TableGrid"/>
        <w:tblW w:w="9828" w:type="dxa"/>
        <w:tblLook w:val="01E0"/>
      </w:tblPr>
      <w:tblGrid>
        <w:gridCol w:w="9828"/>
      </w:tblGrid>
      <w:tr w:rsidR="004674C7" w:rsidTr="004674C7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C7" w:rsidRDefault="004674C7">
            <w:pPr>
              <w:rPr>
                <w:u w:val="single"/>
              </w:rPr>
            </w:pPr>
          </w:p>
          <w:p w:rsidR="004674C7" w:rsidRDefault="004674C7">
            <w:pPr>
              <w:rPr>
                <w:u w:val="single"/>
              </w:rPr>
            </w:pPr>
          </w:p>
        </w:tc>
      </w:tr>
      <w:tr w:rsidR="004674C7" w:rsidTr="004674C7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C7" w:rsidRDefault="004674C7">
            <w:pPr>
              <w:rPr>
                <w:u w:val="single"/>
              </w:rPr>
            </w:pPr>
          </w:p>
          <w:p w:rsidR="004674C7" w:rsidRDefault="004674C7">
            <w:pPr>
              <w:rPr>
                <w:u w:val="single"/>
              </w:rPr>
            </w:pPr>
          </w:p>
        </w:tc>
      </w:tr>
    </w:tbl>
    <w:p w:rsidR="004674C7" w:rsidRDefault="004674C7" w:rsidP="004674C7">
      <w:pPr>
        <w:rPr>
          <w:b/>
          <w:u w:val="single"/>
        </w:rPr>
      </w:pPr>
    </w:p>
    <w:p w:rsidR="004674C7" w:rsidRDefault="004674C7" w:rsidP="004674C7">
      <w:pPr>
        <w:rPr>
          <w:b/>
          <w:u w:val="single"/>
        </w:rPr>
      </w:pPr>
      <w:r>
        <w:rPr>
          <w:b/>
          <w:u w:val="single"/>
        </w:rPr>
        <w:t xml:space="preserve">Student Verification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4674C7" w:rsidTr="004674C7">
        <w:trPr>
          <w:trHeight w:val="835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C7" w:rsidRDefault="004674C7">
            <w:r>
              <w:t xml:space="preserve">Authenticity: I verify that this is my own work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I accept the grade given above.</w:t>
            </w:r>
          </w:p>
          <w:p w:rsidR="004674C7" w:rsidRDefault="004674C7"/>
          <w:p w:rsidR="004674C7" w:rsidRDefault="004674C7">
            <w:pPr>
              <w:rPr>
                <w:u w:val="single"/>
              </w:rPr>
            </w:pPr>
            <w:r>
              <w:t>Student Signature:                                                                                  Date:</w:t>
            </w:r>
          </w:p>
        </w:tc>
      </w:tr>
    </w:tbl>
    <w:p w:rsidR="003A5AA8" w:rsidRDefault="003A5AA8"/>
    <w:p w:rsidR="00966B46" w:rsidRDefault="00966B46" w:rsidP="0096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lastRenderedPageBreak/>
        <w:t>School of Secondary-Tertiary Studies</w:t>
      </w:r>
    </w:p>
    <w:p w:rsidR="00966B46" w:rsidRDefault="00966B46" w:rsidP="0096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Unit Standard 12416</w:t>
      </w:r>
    </w:p>
    <w:p w:rsidR="00966B46" w:rsidRDefault="00966B46" w:rsidP="0096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Explore language and think critically about static images</w:t>
      </w:r>
    </w:p>
    <w:p w:rsidR="00966B46" w:rsidRDefault="00966B46" w:rsidP="0096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3 Credits</w:t>
      </w:r>
    </w:p>
    <w:p w:rsidR="00966B46" w:rsidRDefault="00966B46" w:rsidP="00966B46"/>
    <w:p w:rsidR="00966B46" w:rsidRDefault="00966B46" w:rsidP="00966B46"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966B46" w:rsidRDefault="00966B46" w:rsidP="00966B46">
      <w:pPr>
        <w:rPr>
          <w:b/>
          <w:sz w:val="96"/>
          <w:szCs w:val="96"/>
        </w:rPr>
      </w:pPr>
      <w:r>
        <w:rPr>
          <w:b/>
          <w:u w:val="single"/>
        </w:rPr>
        <w:t>Assessment Result</w:t>
      </w:r>
      <w:r>
        <w:rPr>
          <w:b/>
        </w:rPr>
        <w:tab/>
      </w:r>
      <w:r>
        <w:rPr>
          <w:b/>
          <w:sz w:val="96"/>
          <w:szCs w:val="9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96"/>
          <w:szCs w:val="96"/>
        </w:rPr>
        <w:instrText xml:space="preserve"> FORMCHECKBOX </w:instrText>
      </w:r>
      <w:r>
        <w:rPr>
          <w:b/>
          <w:sz w:val="96"/>
          <w:szCs w:val="96"/>
        </w:rPr>
      </w:r>
      <w:r>
        <w:rPr>
          <w:b/>
          <w:sz w:val="96"/>
          <w:szCs w:val="96"/>
        </w:rPr>
        <w:fldChar w:fldCharType="end"/>
      </w:r>
    </w:p>
    <w:tbl>
      <w:tblPr>
        <w:tblStyle w:val="TableGrid"/>
        <w:tblW w:w="9606" w:type="dxa"/>
        <w:tblLook w:val="04A0"/>
      </w:tblPr>
      <w:tblGrid>
        <w:gridCol w:w="526"/>
        <w:gridCol w:w="6918"/>
        <w:gridCol w:w="602"/>
        <w:gridCol w:w="532"/>
        <w:gridCol w:w="602"/>
        <w:gridCol w:w="426"/>
      </w:tblGrid>
      <w:tr w:rsidR="00966B46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Text 1 – 50 Cent Poster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r>
              <w:t>Text 2 – ALAC ad /series</w:t>
            </w:r>
          </w:p>
        </w:tc>
      </w:tr>
      <w:tr w:rsidR="00966B46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/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A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r>
              <w:t xml:space="preserve">N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r>
              <w:t>A</w:t>
            </w: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1.1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3A5AA8" w:rsidRDefault="00966B46" w:rsidP="00966B46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  <w:rPr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At least one main idea or message is identified with reference to at least one relevant section of the text.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1.2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3A5AA8" w:rsidRDefault="00966B46" w:rsidP="00966B46">
            <w:pPr>
              <w:tabs>
                <w:tab w:val="left" w:pos="1134"/>
                <w:tab w:val="left" w:pos="2551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The significance of a main idea or message is explained with reference to at least one relevant section of the text.</w:t>
            </w:r>
          </w:p>
          <w:p w:rsidR="00966B46" w:rsidRPr="00966B46" w:rsidRDefault="00966B46" w:rsidP="00966B46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significance refers to social, historical, cultural, physical, political, or personal contexts</w:t>
            </w:r>
            <w:r w:rsidRPr="00966B46">
              <w:rPr>
                <w:sz w:val="16"/>
                <w:szCs w:val="16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1.3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3A5AA8" w:rsidRDefault="00966B46" w:rsidP="00966B46">
            <w:pPr>
              <w:tabs>
                <w:tab w:val="left" w:pos="1134"/>
                <w:tab w:val="left" w:pos="2551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Three examples of language features are identified using appropriate terminology, and each example is described in terms of its effect.</w:t>
            </w:r>
          </w:p>
          <w:p w:rsidR="00966B46" w:rsidRPr="00966B46" w:rsidRDefault="00966B46" w:rsidP="00966B46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at least one visual and one verbal feature;</w:t>
            </w:r>
          </w:p>
          <w:p w:rsidR="00966B46" w:rsidRPr="00966B46" w:rsidRDefault="00966B46" w:rsidP="00966B46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visual language features could include - use of colour, style of lettering, symbolism;</w:t>
            </w:r>
          </w:p>
          <w:p w:rsidR="00966B46" w:rsidRPr="003A5AA8" w:rsidRDefault="00966B46" w:rsidP="00966B46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  <w:rPr>
                <w:sz w:val="20"/>
                <w:szCs w:val="20"/>
              </w:rPr>
            </w:pPr>
            <w:proofErr w:type="gramStart"/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verbal</w:t>
            </w:r>
            <w:proofErr w:type="gramEnd"/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 xml:space="preserve"> language features could include - words used, figures of speech, grammatical structures.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>
            <w:r>
              <w:t>1.4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3A5AA8" w:rsidRDefault="00966B46" w:rsidP="00966B46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5AA8">
              <w:rPr>
                <w:rFonts w:ascii="Calibri" w:eastAsia="Calibri" w:hAnsi="Calibri" w:cs="Times New Roman"/>
                <w:sz w:val="20"/>
                <w:szCs w:val="20"/>
              </w:rPr>
              <w:t>An aspect of the organisation of the text is identified and explained with reference to at least one relevant section of the text.</w:t>
            </w:r>
          </w:p>
          <w:p w:rsidR="00966B46" w:rsidRPr="00966B46" w:rsidRDefault="00966B46" w:rsidP="00966B46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sz w:val="16"/>
                <w:szCs w:val="16"/>
              </w:rPr>
            </w:pP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>Range:</w:t>
            </w:r>
            <w:r w:rsidRPr="00966B46">
              <w:rPr>
                <w:rFonts w:ascii="Calibri" w:eastAsia="Calibri" w:hAnsi="Calibri" w:cs="Times New Roman"/>
                <w:sz w:val="16"/>
                <w:szCs w:val="16"/>
              </w:rPr>
              <w:tab/>
              <w:t>organisation could include - layout, balance of visual and verbal text, contrast.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</w:tr>
      <w:tr w:rsidR="00966B46" w:rsidRPr="003A5AA8" w:rsidTr="00966B4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Default="00966B46" w:rsidP="00966B46"/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6" w:rsidRPr="00966B46" w:rsidRDefault="00966B46" w:rsidP="00966B46">
            <w:pPr>
              <w:ind w:left="1134" w:hanging="1134"/>
              <w:jc w:val="both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All PC have been met for at least two texts </w:t>
            </w:r>
            <w:r w:rsidRPr="00966B46">
              <w:rPr>
                <w:sz w:val="16"/>
                <w:szCs w:val="16"/>
              </w:rPr>
              <w:t>which could include - posters, advertisements, billboards, covers (book, CD, magazine, video), captioned photographs, cartoons, comic strips, picture books, web pages.</w:t>
            </w:r>
          </w:p>
        </w:tc>
        <w:tc>
          <w:tcPr>
            <w:tcW w:w="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Pr="003A5AA8" w:rsidRDefault="00966B46" w:rsidP="00966B46">
            <w:pPr>
              <w:rPr>
                <w:sz w:val="20"/>
                <w:szCs w:val="20"/>
              </w:rPr>
            </w:pPr>
          </w:p>
        </w:tc>
      </w:tr>
    </w:tbl>
    <w:p w:rsidR="00966B46" w:rsidRDefault="00966B46" w:rsidP="00966B46">
      <w:pPr>
        <w:spacing w:after="0"/>
      </w:pPr>
    </w:p>
    <w:p w:rsidR="00966B46" w:rsidRDefault="00966B46" w:rsidP="00966B46">
      <w:pPr>
        <w:rPr>
          <w:b/>
          <w:u w:val="single"/>
        </w:rPr>
      </w:pPr>
      <w:r>
        <w:rPr>
          <w:b/>
          <w:u w:val="single"/>
        </w:rPr>
        <w:t>Teacher Comment</w:t>
      </w:r>
    </w:p>
    <w:tbl>
      <w:tblPr>
        <w:tblStyle w:val="TableGrid"/>
        <w:tblW w:w="9828" w:type="dxa"/>
        <w:tblLook w:val="01E0"/>
      </w:tblPr>
      <w:tblGrid>
        <w:gridCol w:w="9828"/>
      </w:tblGrid>
      <w:tr w:rsidR="00966B46" w:rsidTr="00966B46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pPr>
              <w:rPr>
                <w:u w:val="single"/>
              </w:rPr>
            </w:pPr>
          </w:p>
          <w:p w:rsidR="00966B46" w:rsidRDefault="00966B46" w:rsidP="00966B46">
            <w:pPr>
              <w:rPr>
                <w:u w:val="single"/>
              </w:rPr>
            </w:pPr>
          </w:p>
        </w:tc>
      </w:tr>
      <w:tr w:rsidR="00966B46" w:rsidTr="00966B46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pPr>
              <w:rPr>
                <w:u w:val="single"/>
              </w:rPr>
            </w:pPr>
          </w:p>
          <w:p w:rsidR="00966B46" w:rsidRDefault="00966B46" w:rsidP="00966B46">
            <w:pPr>
              <w:rPr>
                <w:u w:val="single"/>
              </w:rPr>
            </w:pPr>
          </w:p>
        </w:tc>
      </w:tr>
    </w:tbl>
    <w:p w:rsidR="00966B46" w:rsidRDefault="00966B46" w:rsidP="00966B46">
      <w:pPr>
        <w:rPr>
          <w:b/>
          <w:u w:val="single"/>
        </w:rPr>
      </w:pPr>
    </w:p>
    <w:p w:rsidR="00966B46" w:rsidRDefault="00966B46" w:rsidP="00966B46">
      <w:pPr>
        <w:rPr>
          <w:b/>
          <w:u w:val="single"/>
        </w:rPr>
      </w:pPr>
      <w:r>
        <w:rPr>
          <w:b/>
          <w:u w:val="single"/>
        </w:rPr>
        <w:t xml:space="preserve">Student Verification 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966B46" w:rsidTr="00966B46">
        <w:trPr>
          <w:trHeight w:val="835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6" w:rsidRDefault="00966B46" w:rsidP="00966B46">
            <w:r>
              <w:t xml:space="preserve">Authenticity: I verify that this is my own work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I accept the grade given above.</w:t>
            </w:r>
          </w:p>
          <w:p w:rsidR="00966B46" w:rsidRDefault="00966B46" w:rsidP="00966B46"/>
          <w:p w:rsidR="00966B46" w:rsidRDefault="00966B46" w:rsidP="00966B46">
            <w:pPr>
              <w:rPr>
                <w:u w:val="single"/>
              </w:rPr>
            </w:pPr>
            <w:r>
              <w:t>Student Signature:                                                                                  Date:</w:t>
            </w:r>
          </w:p>
        </w:tc>
      </w:tr>
    </w:tbl>
    <w:p w:rsidR="003A5AA8" w:rsidRDefault="003A5AA8"/>
    <w:sectPr w:rsidR="003A5AA8" w:rsidSect="00586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4674C7"/>
    <w:rsid w:val="001379BC"/>
    <w:rsid w:val="003550A9"/>
    <w:rsid w:val="003A5AA8"/>
    <w:rsid w:val="004674C7"/>
    <w:rsid w:val="004C0DED"/>
    <w:rsid w:val="0058632B"/>
    <w:rsid w:val="00733421"/>
    <w:rsid w:val="008F086E"/>
    <w:rsid w:val="00966B46"/>
    <w:rsid w:val="00BE7FBD"/>
    <w:rsid w:val="00BF49FE"/>
    <w:rsid w:val="00C079B0"/>
    <w:rsid w:val="00FD6A08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Higgins</dc:creator>
  <cp:keywords/>
  <dc:description/>
  <cp:lastModifiedBy>Holly Higgins</cp:lastModifiedBy>
  <cp:revision>4</cp:revision>
  <cp:lastPrinted>2010-03-22T03:01:00Z</cp:lastPrinted>
  <dcterms:created xsi:type="dcterms:W3CDTF">2010-03-11T23:20:00Z</dcterms:created>
  <dcterms:modified xsi:type="dcterms:W3CDTF">2010-03-22T03:12:00Z</dcterms:modified>
</cp:coreProperties>
</file>